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D" w:rsidRPr="00F2232D" w:rsidRDefault="00F2232D">
      <w:pPr>
        <w:rPr>
          <w:sz w:val="22"/>
        </w:rPr>
      </w:pPr>
    </w:p>
    <w:p w:rsidR="00F2232D" w:rsidRPr="00B71381" w:rsidRDefault="00F2232D" w:rsidP="00F2232D">
      <w:pPr>
        <w:rPr>
          <w:rFonts w:asciiTheme="majorHAnsi" w:hAnsiTheme="majorHAnsi"/>
          <w:sz w:val="22"/>
          <w:szCs w:val="34"/>
          <w:shd w:val="clear" w:color="auto" w:fill="FFFFFF"/>
          <w:lang w:val="en-GB"/>
        </w:rPr>
      </w:pP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>Heidi Alexander</w:t>
      </w:r>
      <w:r w:rsidRPr="00B71381">
        <w:rPr>
          <w:rFonts w:asciiTheme="majorHAnsi" w:hAnsiTheme="majorHAnsi"/>
          <w:sz w:val="22"/>
          <w:szCs w:val="34"/>
          <w:lang w:val="en-GB"/>
        </w:rPr>
        <w:br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>Deputy Mayor for Transport</w:t>
      </w:r>
      <w:r w:rsidRPr="00B71381">
        <w:rPr>
          <w:rFonts w:asciiTheme="majorHAnsi" w:hAnsiTheme="majorHAnsi"/>
          <w:sz w:val="22"/>
          <w:szCs w:val="34"/>
          <w:lang w:val="en-GB"/>
        </w:rPr>
        <w:br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>City Hall</w:t>
      </w:r>
      <w:r w:rsidR="00B71381">
        <w:rPr>
          <w:rFonts w:asciiTheme="majorHAnsi" w:hAnsiTheme="majorHAnsi"/>
          <w:sz w:val="22"/>
          <w:szCs w:val="34"/>
          <w:lang w:val="en-GB"/>
        </w:rPr>
        <w:t xml:space="preserve">, </w:t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>The Queen’s Walk</w:t>
      </w:r>
      <w:r w:rsidRPr="00B71381">
        <w:rPr>
          <w:rFonts w:asciiTheme="majorHAnsi" w:hAnsiTheme="majorHAnsi"/>
          <w:sz w:val="22"/>
          <w:szCs w:val="34"/>
          <w:lang w:val="en-GB"/>
        </w:rPr>
        <w:br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>London SE1 2AA</w:t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ab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ab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ab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ab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ab/>
      </w:r>
      <w:r w:rsidRPr="00B71381">
        <w:rPr>
          <w:rFonts w:asciiTheme="majorHAnsi" w:hAnsiTheme="majorHAnsi"/>
          <w:sz w:val="22"/>
          <w:szCs w:val="34"/>
          <w:shd w:val="clear" w:color="auto" w:fill="FFFFFF"/>
          <w:lang w:val="en-GB"/>
        </w:rPr>
        <w:tab/>
        <w:t>9th October 2020</w:t>
      </w:r>
    </w:p>
    <w:p w:rsidR="00F2232D" w:rsidRPr="00B71381" w:rsidRDefault="00F2232D">
      <w:pPr>
        <w:rPr>
          <w:rFonts w:asciiTheme="majorHAnsi" w:hAnsiTheme="majorHAnsi"/>
          <w:sz w:val="22"/>
        </w:rPr>
      </w:pPr>
    </w:p>
    <w:p w:rsidR="00F2232D" w:rsidRPr="00B71381" w:rsidRDefault="00F2232D">
      <w:pPr>
        <w:rPr>
          <w:rFonts w:asciiTheme="majorHAnsi" w:hAnsiTheme="majorHAnsi"/>
          <w:sz w:val="22"/>
        </w:rPr>
      </w:pPr>
    </w:p>
    <w:p w:rsidR="00F2232D" w:rsidRPr="00B71381" w:rsidRDefault="00F2232D">
      <w:pPr>
        <w:rPr>
          <w:rFonts w:asciiTheme="majorHAnsi" w:hAnsiTheme="majorHAnsi"/>
          <w:sz w:val="22"/>
        </w:rPr>
      </w:pPr>
    </w:p>
    <w:p w:rsidR="007637B5" w:rsidRPr="00B71381" w:rsidRDefault="00F2232D" w:rsidP="00F2232D">
      <w:pPr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Dear Deputy Mayor,</w:t>
      </w:r>
    </w:p>
    <w:p w:rsidR="007637B5" w:rsidRPr="00B71381" w:rsidRDefault="007637B5" w:rsidP="00F2232D">
      <w:pPr>
        <w:rPr>
          <w:rFonts w:asciiTheme="majorHAnsi" w:hAnsiTheme="majorHAnsi"/>
          <w:sz w:val="22"/>
          <w:szCs w:val="29"/>
          <w:lang w:val="en-GB"/>
        </w:rPr>
      </w:pPr>
    </w:p>
    <w:p w:rsidR="00B90636" w:rsidRPr="00B71381" w:rsidRDefault="00D0512C" w:rsidP="00451AE1">
      <w:pPr>
        <w:rPr>
          <w:rFonts w:asciiTheme="majorHAnsi" w:hAnsiTheme="majorHAnsi"/>
          <w:b/>
          <w:sz w:val="22"/>
          <w:szCs w:val="29"/>
          <w:lang w:val="en-GB"/>
        </w:rPr>
      </w:pPr>
      <w:r>
        <w:rPr>
          <w:rFonts w:asciiTheme="majorHAnsi" w:hAnsiTheme="majorHAnsi"/>
          <w:b/>
          <w:sz w:val="22"/>
          <w:szCs w:val="29"/>
          <w:lang w:val="en-GB"/>
        </w:rPr>
        <w:t xml:space="preserve">533 </w:t>
      </w:r>
      <w:proofErr w:type="gramStart"/>
      <w:r>
        <w:rPr>
          <w:rFonts w:asciiTheme="majorHAnsi" w:hAnsiTheme="majorHAnsi"/>
          <w:b/>
          <w:sz w:val="22"/>
          <w:szCs w:val="29"/>
          <w:lang w:val="en-GB"/>
        </w:rPr>
        <w:t>B</w:t>
      </w:r>
      <w:r w:rsidR="00B90636" w:rsidRPr="00B71381">
        <w:rPr>
          <w:rFonts w:asciiTheme="majorHAnsi" w:hAnsiTheme="majorHAnsi"/>
          <w:b/>
          <w:sz w:val="22"/>
          <w:szCs w:val="29"/>
          <w:lang w:val="en-GB"/>
        </w:rPr>
        <w:t>us</w:t>
      </w:r>
      <w:proofErr w:type="gramEnd"/>
      <w:r w:rsidR="00B90636" w:rsidRPr="00B71381">
        <w:rPr>
          <w:rFonts w:asciiTheme="majorHAnsi" w:hAnsiTheme="majorHAnsi"/>
          <w:b/>
          <w:sz w:val="22"/>
          <w:szCs w:val="29"/>
          <w:lang w:val="en-GB"/>
        </w:rPr>
        <w:t xml:space="preserve"> - </w:t>
      </w:r>
      <w:r w:rsidR="007637B5" w:rsidRPr="00B71381">
        <w:rPr>
          <w:rFonts w:asciiTheme="majorHAnsi" w:hAnsiTheme="majorHAnsi"/>
          <w:b/>
          <w:sz w:val="22"/>
          <w:szCs w:val="29"/>
          <w:lang w:val="en-GB"/>
        </w:rPr>
        <w:t xml:space="preserve">Hammersmith Bridge </w:t>
      </w:r>
      <w:r>
        <w:rPr>
          <w:rFonts w:asciiTheme="majorHAnsi" w:hAnsiTheme="majorHAnsi"/>
          <w:b/>
          <w:sz w:val="22"/>
          <w:szCs w:val="29"/>
          <w:lang w:val="en-GB"/>
        </w:rPr>
        <w:t>Replacement S</w:t>
      </w:r>
      <w:r w:rsidR="00B90636" w:rsidRPr="00B71381">
        <w:rPr>
          <w:rFonts w:asciiTheme="majorHAnsi" w:hAnsiTheme="majorHAnsi"/>
          <w:b/>
          <w:sz w:val="22"/>
          <w:szCs w:val="29"/>
          <w:lang w:val="en-GB"/>
        </w:rPr>
        <w:t>ervice</w:t>
      </w:r>
    </w:p>
    <w:p w:rsidR="00B90636" w:rsidRPr="00B71381" w:rsidRDefault="00B90636" w:rsidP="00B71381">
      <w:pPr>
        <w:jc w:val="both"/>
        <w:rPr>
          <w:rFonts w:asciiTheme="majorHAnsi" w:hAnsiTheme="majorHAnsi"/>
          <w:b/>
          <w:sz w:val="22"/>
          <w:szCs w:val="29"/>
          <w:lang w:val="en-GB"/>
        </w:rPr>
      </w:pPr>
    </w:p>
    <w:p w:rsidR="00451AE1" w:rsidRPr="00B71381" w:rsidRDefault="00451AE1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Further to the letter sent on September 29th by</w:t>
      </w:r>
      <w:r w:rsidR="00D0512C">
        <w:rPr>
          <w:rFonts w:asciiTheme="majorHAnsi" w:hAnsiTheme="majorHAnsi"/>
          <w:color w:val="000000"/>
          <w:sz w:val="22"/>
          <w:szCs w:val="22"/>
          <w:lang w:val="en-GB"/>
        </w:rPr>
        <w:t xml:space="preserve"> Hammersmith </w:t>
      </w:r>
      <w:r w:rsidRPr="00B71381">
        <w:rPr>
          <w:rFonts w:asciiTheme="majorHAnsi" w:hAnsiTheme="majorHAnsi"/>
          <w:color w:val="000000"/>
          <w:sz w:val="22"/>
          <w:szCs w:val="22"/>
          <w:lang w:val="en-GB"/>
        </w:rPr>
        <w:t>Bridge</w:t>
      </w:r>
      <w:r w:rsidR="00D0512C">
        <w:rPr>
          <w:rFonts w:asciiTheme="majorHAnsi" w:hAnsi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B71381">
        <w:rPr>
          <w:rFonts w:asciiTheme="majorHAnsi" w:hAnsiTheme="majorHAnsi"/>
          <w:color w:val="000000"/>
          <w:sz w:val="22"/>
          <w:szCs w:val="22"/>
          <w:lang w:val="en-GB"/>
        </w:rPr>
        <w:t>SOS</w:t>
      </w:r>
      <w:proofErr w:type="spellEnd"/>
      <w:r w:rsidRPr="00B71381">
        <w:rPr>
          <w:rFonts w:asciiTheme="majorHAnsi" w:hAnsiTheme="majorHAnsi"/>
          <w:color w:val="000000"/>
          <w:sz w:val="22"/>
          <w:szCs w:val="22"/>
          <w:lang w:val="en-GB"/>
        </w:rPr>
        <w:t>,</w:t>
      </w:r>
      <w:r w:rsidR="00B71381">
        <w:rPr>
          <w:rFonts w:asciiTheme="majorHAnsi" w:hAnsiTheme="majorHAnsi"/>
          <w:color w:val="000000"/>
          <w:sz w:val="22"/>
          <w:szCs w:val="22"/>
          <w:lang w:val="en-GB"/>
        </w:rPr>
        <w:t xml:space="preserve"> and</w:t>
      </w:r>
      <w:r w:rsidRPr="00B71381">
        <w:rPr>
          <w:rFonts w:asciiTheme="majorHAnsi" w:hAnsiTheme="majorHAnsi"/>
          <w:color w:val="000000"/>
          <w:sz w:val="22"/>
          <w:szCs w:val="22"/>
          <w:lang w:val="en-GB"/>
        </w:rPr>
        <w:t xml:space="preserve"> 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as a resident </w:t>
      </w:r>
      <w:r w:rsidR="00B71381">
        <w:rPr>
          <w:rFonts w:asciiTheme="majorHAnsi" w:hAnsiTheme="majorHAnsi"/>
          <w:sz w:val="22"/>
          <w:szCs w:val="29"/>
          <w:lang w:val="en-GB"/>
        </w:rPr>
        <w:t xml:space="preserve">directly </w:t>
      </w:r>
      <w:r w:rsidRPr="00B71381">
        <w:rPr>
          <w:rFonts w:asciiTheme="majorHAnsi" w:hAnsiTheme="majorHAnsi"/>
          <w:sz w:val="22"/>
          <w:szCs w:val="29"/>
          <w:lang w:val="en-GB"/>
        </w:rPr>
        <w:t>affected by the closu</w:t>
      </w:r>
      <w:r w:rsidR="00B71381">
        <w:rPr>
          <w:rFonts w:asciiTheme="majorHAnsi" w:hAnsiTheme="majorHAnsi"/>
          <w:sz w:val="22"/>
          <w:szCs w:val="29"/>
          <w:lang w:val="en-GB"/>
        </w:rPr>
        <w:t xml:space="preserve">re of </w:t>
      </w:r>
      <w:r w:rsidR="00D0512C">
        <w:rPr>
          <w:rFonts w:asciiTheme="majorHAnsi" w:hAnsiTheme="majorHAnsi"/>
          <w:sz w:val="22"/>
          <w:szCs w:val="29"/>
          <w:lang w:val="en-GB"/>
        </w:rPr>
        <w:t>the bridge</w:t>
      </w:r>
      <w:r w:rsidR="00B71381">
        <w:rPr>
          <w:rFonts w:asciiTheme="majorHAnsi" w:hAnsiTheme="majorHAnsi"/>
          <w:sz w:val="22"/>
          <w:szCs w:val="29"/>
          <w:lang w:val="en-GB"/>
        </w:rPr>
        <w:t xml:space="preserve">, I 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would like to ask that 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>you</w:t>
      </w:r>
      <w:r w:rsidR="00D0512C">
        <w:rPr>
          <w:rFonts w:asciiTheme="majorHAnsi" w:hAnsiTheme="majorHAnsi"/>
          <w:sz w:val="22"/>
          <w:szCs w:val="29"/>
          <w:lang w:val="en-GB"/>
        </w:rPr>
        <w:t xml:space="preserve"> urgently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improve bus services between Barnes and Hammersmith.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BD659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I a</w:t>
      </w:r>
      <w:r w:rsidR="00E0324D" w:rsidRPr="00B71381">
        <w:rPr>
          <w:rFonts w:asciiTheme="majorHAnsi" w:hAnsiTheme="majorHAnsi"/>
          <w:sz w:val="22"/>
          <w:szCs w:val="29"/>
          <w:lang w:val="en-GB"/>
        </w:rPr>
        <w:t xml:space="preserve">m sure you 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>know</w:t>
      </w:r>
      <w:r w:rsidR="00E0324D" w:rsidRPr="00B71381">
        <w:rPr>
          <w:rFonts w:asciiTheme="majorHAnsi" w:hAnsiTheme="majorHAnsi"/>
          <w:sz w:val="22"/>
          <w:szCs w:val="29"/>
          <w:lang w:val="en-GB"/>
        </w:rPr>
        <w:t xml:space="preserve"> that up to 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16,000 residents crossed the bridge each day on foot or by bike before it was closed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 xml:space="preserve">entirely </w:t>
      </w:r>
      <w:r w:rsidRPr="00B71381">
        <w:rPr>
          <w:rFonts w:asciiTheme="majorHAnsi" w:hAnsiTheme="majorHAnsi"/>
          <w:sz w:val="22"/>
          <w:szCs w:val="29"/>
          <w:lang w:val="en-GB"/>
        </w:rPr>
        <w:t>on the 13th August 2020. Many of t</w:t>
      </w:r>
      <w:r w:rsidR="00923D34" w:rsidRPr="00B71381">
        <w:rPr>
          <w:rFonts w:asciiTheme="majorHAnsi" w:hAnsiTheme="majorHAnsi"/>
          <w:sz w:val="22"/>
          <w:szCs w:val="29"/>
          <w:lang w:val="en-GB"/>
        </w:rPr>
        <w:t xml:space="preserve">he pedestrians used the 209 </w:t>
      </w:r>
      <w:proofErr w:type="gramStart"/>
      <w:r w:rsidR="00923D34" w:rsidRPr="00B71381">
        <w:rPr>
          <w:rFonts w:asciiTheme="majorHAnsi" w:hAnsiTheme="majorHAnsi"/>
          <w:sz w:val="22"/>
          <w:szCs w:val="29"/>
          <w:lang w:val="en-GB"/>
        </w:rPr>
        <w:t>bus</w:t>
      </w:r>
      <w:proofErr w:type="gramEnd"/>
      <w:r w:rsidR="00BD659D" w:rsidRPr="00B71381">
        <w:rPr>
          <w:rFonts w:asciiTheme="majorHAnsi" w:hAnsiTheme="majorHAnsi"/>
          <w:sz w:val="22"/>
          <w:szCs w:val="29"/>
          <w:lang w:val="en-GB"/>
        </w:rPr>
        <w:t>, (with a capacity of over 600 people per hour) to get to and from the bridge.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923D34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It can be no great surprise then to learn that the current capacity of the 533 bus</w:t>
      </w:r>
      <w:r w:rsidR="00D0512C">
        <w:rPr>
          <w:rFonts w:asciiTheme="majorHAnsi" w:hAnsiTheme="majorHAnsi"/>
          <w:sz w:val="22"/>
          <w:szCs w:val="29"/>
          <w:lang w:val="en-GB"/>
        </w:rPr>
        <w:t>,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at only 56 people per hour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 xml:space="preserve"> maximum</w:t>
      </w:r>
      <w:r w:rsidR="00D0512C">
        <w:rPr>
          <w:rFonts w:asciiTheme="majorHAnsi" w:hAnsiTheme="majorHAnsi"/>
          <w:sz w:val="22"/>
          <w:szCs w:val="29"/>
          <w:lang w:val="en-GB"/>
        </w:rPr>
        <w:t>,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is utterly inadequate to meet the needs of residents trying to get to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 xml:space="preserve">and from </w:t>
      </w:r>
      <w:r w:rsidRPr="00B71381">
        <w:rPr>
          <w:rFonts w:asciiTheme="majorHAnsi" w:hAnsiTheme="majorHAnsi"/>
          <w:sz w:val="22"/>
          <w:szCs w:val="29"/>
          <w:lang w:val="en-GB"/>
        </w:rPr>
        <w:t>Hammersmith.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 xml:space="preserve"> Inde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>ed,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 xml:space="preserve"> even the scheduled 4 buses 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per hour regularly fail to materialise, 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 xml:space="preserve">adding further to 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the 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>difficulties.</w:t>
      </w:r>
      <w:r w:rsidRPr="00B71381">
        <w:rPr>
          <w:rFonts w:asciiTheme="majorHAnsi" w:hAnsiTheme="majorHAnsi"/>
          <w:sz w:val="22"/>
          <w:szCs w:val="29"/>
          <w:lang w:val="en-GB"/>
        </w:rPr>
        <w:t> </w:t>
      </w:r>
      <w:r w:rsidR="007637B5" w:rsidRPr="00B71381">
        <w:rPr>
          <w:rFonts w:asciiTheme="majorHAnsi" w:hAnsiTheme="majorHAnsi"/>
          <w:sz w:val="22"/>
          <w:szCs w:val="29"/>
          <w:lang w:val="en-GB"/>
        </w:rPr>
        <w:t>What is more</w:t>
      </w:r>
      <w:r w:rsidRPr="00B71381">
        <w:rPr>
          <w:rFonts w:asciiTheme="majorHAnsi" w:hAnsiTheme="majorHAnsi"/>
          <w:sz w:val="22"/>
          <w:szCs w:val="29"/>
          <w:lang w:val="en-GB"/>
        </w:rPr>
        <w:t>, unlike in many other areas of London, no dedicated school service has been provided on this route. </w:t>
      </w:r>
      <w:r w:rsidR="00923D34" w:rsidRPr="00B71381">
        <w:rPr>
          <w:rFonts w:asciiTheme="majorHAnsi" w:hAnsiTheme="majorHAnsi"/>
          <w:sz w:val="22"/>
          <w:szCs w:val="29"/>
          <w:lang w:val="en-GB"/>
        </w:rPr>
        <w:t>The distress at the bridge cl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osure is being co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>mpounded by this limited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 and unreliable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 xml:space="preserve"> transport provision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,</w:t>
      </w:r>
      <w:r w:rsidR="00923D34" w:rsidRPr="00B71381">
        <w:rPr>
          <w:rFonts w:asciiTheme="majorHAnsi" w:hAnsiTheme="majorHAnsi"/>
          <w:sz w:val="22"/>
          <w:szCs w:val="29"/>
          <w:lang w:val="en-GB"/>
        </w:rPr>
        <w:t xml:space="preserve"> with children and commuters often waiting for more than an hour to get on to a bus. 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Not infrequently, we are told, drivers take pity on desperate waiting passengers and allow buses to fill up - thus providing some respite but bringing with it an undesirable </w:t>
      </w:r>
      <w:proofErr w:type="spellStart"/>
      <w:r w:rsidR="00B90636" w:rsidRPr="00B71381">
        <w:rPr>
          <w:rFonts w:asciiTheme="majorHAnsi" w:hAnsiTheme="majorHAnsi"/>
          <w:sz w:val="22"/>
          <w:szCs w:val="29"/>
          <w:lang w:val="en-GB"/>
        </w:rPr>
        <w:t>Covid</w:t>
      </w:r>
      <w:proofErr w:type="spellEnd"/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risk.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To suggest, as TFL has, that we deal with this unprecedented situation by taking a lengthy journey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 via Putney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first </w:t>
      </w:r>
      <w:r w:rsidRPr="00B71381">
        <w:rPr>
          <w:rFonts w:asciiTheme="majorHAnsi" w:hAnsiTheme="majorHAnsi"/>
          <w:sz w:val="22"/>
          <w:szCs w:val="29"/>
          <w:lang w:val="en-GB"/>
        </w:rPr>
        <w:t>by</w:t>
      </w:r>
      <w:r w:rsidR="00B71381" w:rsidRPr="00B71381">
        <w:rPr>
          <w:rFonts w:asciiTheme="majorHAnsi" w:hAnsiTheme="majorHAnsi"/>
          <w:sz w:val="22"/>
          <w:szCs w:val="29"/>
          <w:lang w:val="en-GB"/>
        </w:rPr>
        <w:t xml:space="preserve"> (another unreliable)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bus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>, then by foot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and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 finally tube,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changing at Earls Court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>,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is genuinely insulting to the thousands of people struggling to continue their day to day lives in the face of the closure.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 What might have been a reasonable suggestion when the bridge was only closed to vehicles 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- 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>to all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ow the 533 </w:t>
      </w:r>
      <w:proofErr w:type="gramStart"/>
      <w:r w:rsidR="00B90636" w:rsidRPr="00B71381">
        <w:rPr>
          <w:rFonts w:asciiTheme="majorHAnsi" w:hAnsiTheme="majorHAnsi"/>
          <w:sz w:val="22"/>
          <w:szCs w:val="29"/>
          <w:lang w:val="en-GB"/>
        </w:rPr>
        <w:t>bus</w:t>
      </w:r>
      <w:proofErr w:type="gramEnd"/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to be priorit</w:t>
      </w:r>
      <w:r w:rsidR="00B71381" w:rsidRPr="00B71381">
        <w:rPr>
          <w:rFonts w:asciiTheme="majorHAnsi" w:hAnsiTheme="majorHAnsi"/>
          <w:sz w:val="22"/>
          <w:szCs w:val="29"/>
          <w:lang w:val="en-GB"/>
        </w:rPr>
        <w:t>i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>sed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 for elderly and 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>those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 xml:space="preserve"> with di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>s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>abilities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- </w:t>
      </w:r>
      <w:r w:rsidR="00451AE1" w:rsidRPr="00B71381">
        <w:rPr>
          <w:rFonts w:asciiTheme="majorHAnsi" w:hAnsiTheme="majorHAnsi"/>
          <w:sz w:val="22"/>
          <w:szCs w:val="29"/>
          <w:lang w:val="en-GB"/>
        </w:rPr>
        <w:t>is simply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an impossible request when thousands are stranded and have no other reasonable route to and from Hammersmith.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BD659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While we</w:t>
      </w:r>
      <w:r w:rsidR="00923D34" w:rsidRPr="00B71381">
        <w:rPr>
          <w:rFonts w:asciiTheme="majorHAnsi" w:hAnsiTheme="majorHAnsi"/>
          <w:sz w:val="22"/>
          <w:szCs w:val="29"/>
          <w:lang w:val="en-GB"/>
        </w:rPr>
        <w:t xml:space="preserve"> appreciate 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the pressures on the TFL network 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>in this year's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difficult circumstances, the response 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>to this local crisis</w:t>
      </w:r>
      <w:r w:rsidRPr="00B71381">
        <w:rPr>
          <w:rFonts w:asciiTheme="majorHAnsi" w:hAnsiTheme="majorHAnsi"/>
          <w:sz w:val="22"/>
          <w:szCs w:val="29"/>
          <w:lang w:val="en-GB"/>
        </w:rPr>
        <w:t xml:space="preserve"> is simply not adequate or justifiable.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Furthermore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>, you must be aware that the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 xml:space="preserve"> lack of buses is forcing 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 xml:space="preserve">local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residents reluctantly back i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 xml:space="preserve">nto their cars, adding to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gridlock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 xml:space="preserve"> and pollution in Barnes, </w:t>
      </w:r>
      <w:proofErr w:type="spellStart"/>
      <w:r w:rsidR="00072956" w:rsidRPr="00B71381">
        <w:rPr>
          <w:rFonts w:asciiTheme="majorHAnsi" w:hAnsiTheme="majorHAnsi"/>
          <w:sz w:val="22"/>
          <w:szCs w:val="29"/>
          <w:lang w:val="en-GB"/>
        </w:rPr>
        <w:t>Mortlake</w:t>
      </w:r>
      <w:proofErr w:type="spellEnd"/>
      <w:r w:rsidR="00072956" w:rsidRPr="00B71381">
        <w:rPr>
          <w:rFonts w:asciiTheme="majorHAnsi" w:hAnsiTheme="majorHAnsi"/>
          <w:sz w:val="22"/>
          <w:szCs w:val="29"/>
          <w:lang w:val="en-GB"/>
        </w:rPr>
        <w:t>, Fulham and Chiswick</w:t>
      </w:r>
      <w:r w:rsidR="00E0324D" w:rsidRPr="00B71381">
        <w:rPr>
          <w:rFonts w:asciiTheme="majorHAnsi" w:hAnsiTheme="majorHAnsi"/>
          <w:sz w:val="22"/>
          <w:szCs w:val="29"/>
          <w:lang w:val="en-GB"/>
        </w:rPr>
        <w:t>,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 xml:space="preserve"> 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and directly undermining the Mayor's campaign to reduce car journeys</w:t>
      </w:r>
      <w:r w:rsidR="00072956" w:rsidRPr="00B71381">
        <w:rPr>
          <w:rFonts w:asciiTheme="majorHAnsi" w:hAnsiTheme="majorHAnsi"/>
          <w:sz w:val="22"/>
          <w:szCs w:val="29"/>
          <w:lang w:val="en-GB"/>
        </w:rPr>
        <w:t xml:space="preserve"> in London</w:t>
      </w:r>
      <w:r w:rsidR="00BD659D" w:rsidRPr="00B71381">
        <w:rPr>
          <w:rFonts w:asciiTheme="majorHAnsi" w:hAnsiTheme="majorHAnsi"/>
          <w:sz w:val="22"/>
          <w:szCs w:val="29"/>
          <w:lang w:val="en-GB"/>
        </w:rPr>
        <w:t>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F2232D" w:rsidRPr="00B71381" w:rsidRDefault="00BD659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 xml:space="preserve">I would therefore </w:t>
      </w:r>
      <w:r w:rsidR="00F2232D" w:rsidRPr="00B71381">
        <w:rPr>
          <w:rFonts w:asciiTheme="majorHAnsi" w:hAnsiTheme="majorHAnsi"/>
          <w:sz w:val="22"/>
          <w:szCs w:val="29"/>
          <w:lang w:val="en-GB"/>
        </w:rPr>
        <w:t>urge you to categorise the Hammersmith Bridge closure as the emergency situation it indeed is and prioritise bus services for affected residents - ideally by increa</w:t>
      </w:r>
      <w:r w:rsidR="00E0324D" w:rsidRPr="00B71381">
        <w:rPr>
          <w:rFonts w:asciiTheme="majorHAnsi" w:hAnsiTheme="majorHAnsi"/>
          <w:sz w:val="22"/>
          <w:szCs w:val="29"/>
          <w:lang w:val="en-GB"/>
        </w:rPr>
        <w:t>sing the 533 to at least every 6</w:t>
      </w:r>
      <w:r w:rsidR="00F2232D" w:rsidRPr="00B71381">
        <w:rPr>
          <w:rFonts w:asciiTheme="majorHAnsi" w:hAnsiTheme="majorHAnsi"/>
          <w:sz w:val="22"/>
          <w:szCs w:val="29"/>
          <w:lang w:val="en-GB"/>
        </w:rPr>
        <w:t xml:space="preserve"> minutes.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The problems outlined above will </w:t>
      </w:r>
      <w:r w:rsidR="00B71381" w:rsidRPr="00B71381">
        <w:rPr>
          <w:rFonts w:asciiTheme="majorHAnsi" w:hAnsiTheme="majorHAnsi"/>
          <w:sz w:val="22"/>
          <w:szCs w:val="29"/>
          <w:lang w:val="en-GB"/>
        </w:rPr>
        <w:t>only get</w:t>
      </w:r>
      <w:r w:rsidR="00B90636" w:rsidRPr="00B71381">
        <w:rPr>
          <w:rFonts w:asciiTheme="majorHAnsi" w:hAnsiTheme="majorHAnsi"/>
          <w:sz w:val="22"/>
          <w:szCs w:val="29"/>
          <w:lang w:val="en-GB"/>
        </w:rPr>
        <w:t xml:space="preserve"> worse over the coming weeks as the weather worsens and when the clocks change. Action must be taken now.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I look forward to your prompt response.</w:t>
      </w: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</w:p>
    <w:p w:rsidR="00F2232D" w:rsidRPr="00B71381" w:rsidRDefault="00F2232D" w:rsidP="00B71381">
      <w:pPr>
        <w:jc w:val="both"/>
        <w:rPr>
          <w:rFonts w:asciiTheme="majorHAnsi" w:hAnsiTheme="majorHAnsi"/>
          <w:sz w:val="22"/>
          <w:szCs w:val="29"/>
          <w:lang w:val="en-GB"/>
        </w:rPr>
      </w:pPr>
      <w:r w:rsidRPr="00B71381">
        <w:rPr>
          <w:rFonts w:asciiTheme="majorHAnsi" w:hAnsiTheme="majorHAnsi"/>
          <w:sz w:val="22"/>
          <w:szCs w:val="29"/>
          <w:lang w:val="en-GB"/>
        </w:rPr>
        <w:t>Yours sincerely,</w:t>
      </w:r>
    </w:p>
    <w:p w:rsidR="001F10CD" w:rsidRPr="00F2232D" w:rsidRDefault="001F10CD"/>
    <w:sectPr w:rsidR="001F10CD" w:rsidRPr="00F2232D" w:rsidSect="00B71381">
      <w:pgSz w:w="11900" w:h="16840"/>
      <w:pgMar w:top="709" w:right="1552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32D"/>
    <w:rsid w:val="00072956"/>
    <w:rsid w:val="001F10CD"/>
    <w:rsid w:val="00451AE1"/>
    <w:rsid w:val="00634F8D"/>
    <w:rsid w:val="007637B5"/>
    <w:rsid w:val="00923D34"/>
    <w:rsid w:val="00B71381"/>
    <w:rsid w:val="00B90636"/>
    <w:rsid w:val="00BD659D"/>
    <w:rsid w:val="00D0512C"/>
    <w:rsid w:val="00E0324D"/>
    <w:rsid w:val="00F2232D"/>
    <w:rsid w:val="00F530E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F2232D"/>
    <w:rPr>
      <w:i/>
    </w:rPr>
  </w:style>
  <w:style w:type="character" w:customStyle="1" w:styleId="apple-converted-space">
    <w:name w:val="apple-converted-space"/>
    <w:basedOn w:val="DefaultParagraphFont"/>
    <w:rsid w:val="00763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432</Words>
  <Characters>2468</Characters>
  <Application>Microsoft Macintosh Word</Application>
  <DocSecurity>0</DocSecurity>
  <Lines>20</Lines>
  <Paragraphs>4</Paragraphs>
  <ScaleCrop>false</ScaleCrop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Coulter</dc:creator>
  <cp:keywords/>
  <cp:lastModifiedBy>Michelle Coulter</cp:lastModifiedBy>
  <cp:revision>5</cp:revision>
  <dcterms:created xsi:type="dcterms:W3CDTF">2020-10-09T12:10:00Z</dcterms:created>
  <dcterms:modified xsi:type="dcterms:W3CDTF">2020-10-09T16:12:00Z</dcterms:modified>
</cp:coreProperties>
</file>